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before="480" w:lineRule="auto"/>
        <w:rPr/>
      </w:pPr>
      <w:bookmarkStart w:colFirst="0" w:colLast="0" w:name="_6rhank2ikpt" w:id="0"/>
      <w:bookmarkEnd w:id="0"/>
      <w:r w:rsidDel="00000000" w:rsidR="00000000" w:rsidRPr="00000000">
        <w:rPr>
          <w:rtl w:val="0"/>
        </w:rPr>
        <w:t xml:space="preserve">6 PM Customer &amp; Competitor Discovery Template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80" w:lineRule="auto"/>
        <w:rPr/>
      </w:pPr>
      <w:bookmarkStart w:colFirst="0" w:colLast="0" w:name="_mp05n99qssse" w:id="1"/>
      <w:bookmarkEnd w:id="1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Understanding your market before launching your product is crucial. This template, guided by the 6PM Model, will help you gather early feedback, analyze competitors, and build a loyal customer base.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lzjtdp4vcect" w:id="2"/>
      <w:bookmarkEnd w:id="2"/>
      <w:r w:rsidDel="00000000" w:rsidR="00000000" w:rsidRPr="00000000">
        <w:rPr>
          <w:rtl w:val="0"/>
        </w:rPr>
        <w:t xml:space="preserve">The 6PM Model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6PM Model is a unique framework developed alongside exceptional founders and CTOs. It combines access to technology advisory, hands-on support, and a deep ecosystem of developer partners to launch world-changing tech companies.</w:t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before="280" w:lineRule="auto"/>
        <w:rPr/>
      </w:pPr>
      <w:bookmarkStart w:colFirst="0" w:colLast="0" w:name="_qrq5x7uekar4" w:id="3"/>
      <w:bookmarkEnd w:id="3"/>
      <w:r w:rsidDel="00000000" w:rsidR="00000000" w:rsidRPr="00000000">
        <w:rPr>
          <w:rtl w:val="0"/>
        </w:rPr>
        <w:t xml:space="preserve">How the 6PM Model Helps You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Strategic Guidance</w:t>
      </w:r>
      <w:r w:rsidDel="00000000" w:rsidR="00000000" w:rsidRPr="00000000">
        <w:rPr>
          <w:rtl w:val="0"/>
        </w:rPr>
        <w:t xml:space="preserve">: Get the leadership of seasoned CTOs without the full-time cost.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Efficient Team Building</w:t>
      </w:r>
      <w:r w:rsidDel="00000000" w:rsidR="00000000" w:rsidRPr="00000000">
        <w:rPr>
          <w:rtl w:val="0"/>
        </w:rPr>
        <w:t xml:space="preserve">: Quickly assemble a high-performing remote tech team.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Maximized ROI</w:t>
      </w:r>
      <w:r w:rsidDel="00000000" w:rsidR="00000000" w:rsidRPr="00000000">
        <w:rPr>
          <w:rtl w:val="0"/>
        </w:rPr>
        <w:t xml:space="preserve">: Ensure every dollar spent contributes to your success.</w:t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spacing w:after="80" w:lineRule="auto"/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bookmarkStart w:colFirst="0" w:colLast="0" w:name="_4xlpfsjpl62q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keepNext w:val="0"/>
        <w:keepLines w:val="0"/>
        <w:spacing w:after="80" w:lineRule="auto"/>
        <w:rPr/>
      </w:pPr>
      <w:bookmarkStart w:colFirst="0" w:colLast="0" w:name="_bdjmx4aklfih" w:id="5"/>
      <w:bookmarkEnd w:id="5"/>
      <w:r w:rsidDel="00000000" w:rsidR="00000000" w:rsidRPr="00000000">
        <w:rPr>
          <w:rtl w:val="0"/>
        </w:rPr>
        <w:t xml:space="preserve">Section 1: Early Customer Feedback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before="280" w:lineRule="auto"/>
        <w:rPr/>
      </w:pPr>
      <w:bookmarkStart w:colFirst="0" w:colLast="0" w:name="_vt11j1k5zyuv" w:id="6"/>
      <w:bookmarkEnd w:id="6"/>
      <w:r w:rsidDel="00000000" w:rsidR="00000000" w:rsidRPr="00000000">
        <w:rPr>
          <w:rtl w:val="0"/>
        </w:rPr>
        <w:t xml:space="preserve">Why Focus on Early Feedback?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Validate Your Idea</w:t>
      </w:r>
      <w:r w:rsidDel="00000000" w:rsidR="00000000" w:rsidRPr="00000000">
        <w:rPr>
          <w:rtl w:val="0"/>
        </w:rPr>
        <w:t xml:space="preserve">: Ensure there is a market need for your concept or prototype.</w:t>
      </w:r>
    </w:p>
    <w:p w:rsidR="00000000" w:rsidDel="00000000" w:rsidP="00000000" w:rsidRDefault="00000000" w:rsidRPr="00000000" w14:paraId="0000000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Shape Your Product</w:t>
      </w:r>
      <w:r w:rsidDel="00000000" w:rsidR="00000000" w:rsidRPr="00000000">
        <w:rPr>
          <w:rtl w:val="0"/>
        </w:rPr>
        <w:t xml:space="preserve">: Early feedback helps refine features and functionality.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Build Anticipation</w:t>
      </w:r>
      <w:r w:rsidDel="00000000" w:rsidR="00000000" w:rsidRPr="00000000">
        <w:rPr>
          <w:rtl w:val="0"/>
        </w:rPr>
        <w:t xml:space="preserve">: Engage potential users early and build a community of interested customers.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before="280" w:lineRule="auto"/>
        <w:rPr/>
      </w:pPr>
      <w:bookmarkStart w:colFirst="0" w:colLast="0" w:name="_rnkxtjuxdeos" w:id="7"/>
      <w:bookmarkEnd w:id="7"/>
      <w:r w:rsidDel="00000000" w:rsidR="00000000" w:rsidRPr="00000000">
        <w:rPr>
          <w:rtl w:val="0"/>
        </w:rPr>
        <w:t xml:space="preserve">Survey Questions for Concept/Prototype Validation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these questions to gather valuable insights from potential early adopters: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020"/>
        <w:gridCol w:w="2340"/>
        <w:tblGridChange w:id="0">
          <w:tblGrid>
            <w:gridCol w:w="702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Question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Response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 What problem do you currently face that our product could solve?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How do you currently address this problem?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 What features would be most valuable to you in a solution?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 How likely are you to use a product that solves this problem?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What do you think about the idea/concept of our product?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 What improvements or features would you suggest for our prototype?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Would you be interested in testing our product once it's ready?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 How much would you be willing to pay for a solution like ours?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 What other products or services do you currently use to solve this problem?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 Any other feedback or comments?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spacing w:before="280" w:lineRule="auto"/>
        <w:rPr/>
      </w:pPr>
      <w:bookmarkStart w:colFirst="0" w:colLast="0" w:name="_4p29huk1gm0r" w:id="8"/>
      <w:bookmarkEnd w:id="8"/>
      <w:r w:rsidDel="00000000" w:rsidR="00000000" w:rsidRPr="00000000">
        <w:rPr>
          <w:rtl w:val="0"/>
        </w:rPr>
        <w:t xml:space="preserve">How to Do It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Create the Survey</w:t>
      </w:r>
      <w:r w:rsidDel="00000000" w:rsidR="00000000" w:rsidRPr="00000000">
        <w:rPr>
          <w:rtl w:val="0"/>
        </w:rPr>
        <w:t xml:space="preserve">: Use tools like Google Forms, Typeform, or SurveyMonkey to create and distribute your survey.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Analyze Results</w:t>
      </w:r>
      <w:r w:rsidDel="00000000" w:rsidR="00000000" w:rsidRPr="00000000">
        <w:rPr>
          <w:rtl w:val="0"/>
        </w:rPr>
        <w:t xml:space="preserve">: Collect responses and analyze the data to identify common themes and actionable insights.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Follow Up</w:t>
      </w:r>
      <w:r w:rsidDel="00000000" w:rsidR="00000000" w:rsidRPr="00000000">
        <w:rPr>
          <w:rtl w:val="0"/>
        </w:rPr>
        <w:t xml:space="preserve">: Engage with respondents for more in-depth feedback or clarification if needed.</w:t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spacing w:after="80" w:lineRule="auto"/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bookmarkStart w:colFirst="0" w:colLast="0" w:name="_3cgya4n26s1x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spacing w:after="80" w:lineRule="auto"/>
        <w:rPr/>
      </w:pPr>
      <w:bookmarkStart w:colFirst="0" w:colLast="0" w:name="_22b7c6g0mzxw" w:id="10"/>
      <w:bookmarkEnd w:id="10"/>
      <w:r w:rsidDel="00000000" w:rsidR="00000000" w:rsidRPr="00000000">
        <w:rPr>
          <w:rtl w:val="0"/>
        </w:rPr>
        <w:t xml:space="preserve">Section 2: Competitor Analysis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before="280" w:lineRule="auto"/>
        <w:rPr/>
      </w:pPr>
      <w:bookmarkStart w:colFirst="0" w:colLast="0" w:name="_f9fjmdl2v9y5" w:id="11"/>
      <w:bookmarkEnd w:id="11"/>
      <w:r w:rsidDel="00000000" w:rsidR="00000000" w:rsidRPr="00000000">
        <w:rPr>
          <w:rtl w:val="0"/>
        </w:rPr>
        <w:t xml:space="preserve">Why Analyze Competitors?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Market Positioning</w:t>
      </w:r>
      <w:r w:rsidDel="00000000" w:rsidR="00000000" w:rsidRPr="00000000">
        <w:rPr>
          <w:rtl w:val="0"/>
        </w:rPr>
        <w:t xml:space="preserve">: Understand where you stand.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Feature Benchmarking</w:t>
      </w:r>
      <w:r w:rsidDel="00000000" w:rsidR="00000000" w:rsidRPr="00000000">
        <w:rPr>
          <w:rtl w:val="0"/>
        </w:rPr>
        <w:t xml:space="preserve">: Learn what features are must-haves.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Opportunity Identification</w:t>
      </w:r>
      <w:r w:rsidDel="00000000" w:rsidR="00000000" w:rsidRPr="00000000">
        <w:rPr>
          <w:rtl w:val="0"/>
        </w:rPr>
        <w:t xml:space="preserve">: Spot gaps in the market.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before="280" w:lineRule="auto"/>
        <w:rPr/>
      </w:pPr>
      <w:bookmarkStart w:colFirst="0" w:colLast="0" w:name="_wqwbj1h4t79c" w:id="12"/>
      <w:bookmarkEnd w:id="12"/>
      <w:r w:rsidDel="00000000" w:rsidR="00000000" w:rsidRPr="00000000">
        <w:rPr>
          <w:rtl w:val="0"/>
        </w:rPr>
        <w:t xml:space="preserve">Analysis Points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Evaluate your competitors based on the following criteria:</w:t>
      </w:r>
    </w:p>
    <w:tbl>
      <w:tblPr>
        <w:tblStyle w:val="Table2"/>
        <w:tblW w:w="93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60"/>
        <w:gridCol w:w="1260"/>
        <w:gridCol w:w="1860"/>
        <w:gridCol w:w="1860"/>
        <w:gridCol w:w="1860"/>
        <w:tblGridChange w:id="0">
          <w:tblGrid>
            <w:gridCol w:w="2460"/>
            <w:gridCol w:w="1260"/>
            <w:gridCol w:w="1860"/>
            <w:gridCol w:w="1860"/>
            <w:gridCol w:w="186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Competitor Name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Strengths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Weaknesses</w:t>
              <w:tab/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Opportunities</w:t>
              <w:tab/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Threats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Competitor 1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Competitor 2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Competitor 3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Competitor 4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Competitor 5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Competitor 6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before="280" w:lineRule="auto"/>
        <w:rPr/>
      </w:pPr>
      <w:bookmarkStart w:colFirst="0" w:colLast="0" w:name="_qxjyp4xobf16" w:id="13"/>
      <w:bookmarkEnd w:id="13"/>
      <w:r w:rsidDel="00000000" w:rsidR="00000000" w:rsidRPr="00000000">
        <w:rPr>
          <w:rtl w:val="0"/>
        </w:rPr>
        <w:t xml:space="preserve">Competitor Feature Comparison</w:t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Compare the key features of your competitors to understand market expectations and identify areas for improvement: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Feature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Competitor 1</w:t>
              <w:tab/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Competitor 2</w:t>
              <w:tab/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Competitor 3</w:t>
              <w:tab/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Competitor 4</w:t>
              <w:tab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Feature A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Feature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Feature C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Feature D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Feature E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2"/>
        <w:keepNext w:val="0"/>
        <w:keepLines w:val="0"/>
        <w:spacing w:before="280" w:lineRule="auto"/>
        <w:rPr/>
      </w:pPr>
      <w:bookmarkStart w:colFirst="0" w:colLast="0" w:name="_2gh8m7akakzf" w:id="14"/>
      <w:bookmarkEnd w:id="14"/>
      <w:r w:rsidDel="00000000" w:rsidR="00000000" w:rsidRPr="00000000">
        <w:rPr>
          <w:rtl w:val="0"/>
        </w:rPr>
        <w:t xml:space="preserve">How to Do It</w:t>
      </w:r>
    </w:p>
    <w:p w:rsidR="00000000" w:rsidDel="00000000" w:rsidP="00000000" w:rsidRDefault="00000000" w:rsidRPr="00000000" w14:paraId="0000007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Research Competitors</w:t>
      </w:r>
      <w:r w:rsidDel="00000000" w:rsidR="00000000" w:rsidRPr="00000000">
        <w:rPr>
          <w:rtl w:val="0"/>
        </w:rPr>
        <w:t xml:space="preserve">: Use tools like Crunchbase, Owler, or SimilarWeb to gather information on your competitors.</w:t>
      </w:r>
    </w:p>
    <w:p w:rsidR="00000000" w:rsidDel="00000000" w:rsidP="00000000" w:rsidRDefault="00000000" w:rsidRPr="00000000" w14:paraId="0000007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Conduct SWOT Analysis</w:t>
      </w:r>
      <w:r w:rsidDel="00000000" w:rsidR="00000000" w:rsidRPr="00000000">
        <w:rPr>
          <w:rtl w:val="0"/>
        </w:rPr>
        <w:t xml:space="preserve">: Identify each competitor’s strengths, weaknesses, opportunities, and threats.</w:t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Feature Comparison</w:t>
      </w:r>
      <w:r w:rsidDel="00000000" w:rsidR="00000000" w:rsidRPr="00000000">
        <w:rPr>
          <w:rtl w:val="0"/>
        </w:rPr>
        <w:t xml:space="preserve">: Use a spreadsheet to track and compare key features of competitors’ products. Tools like Airtable or Excel can be very useful here.</w:t>
      </w:r>
    </w:p>
    <w:p w:rsidR="00000000" w:rsidDel="00000000" w:rsidP="00000000" w:rsidRDefault="00000000" w:rsidRPr="00000000" w14:paraId="00000080">
      <w:pPr>
        <w:pStyle w:val="Heading1"/>
        <w:keepNext w:val="0"/>
        <w:keepLines w:val="0"/>
        <w:spacing w:after="80" w:lineRule="auto"/>
        <w:rPr/>
        <w:sectPr>
          <w:type w:val="nextPage"/>
          <w:pgSz w:h="15840" w:w="12240" w:orient="portrait"/>
          <w:pgMar w:bottom="1440" w:top="1440" w:left="1440" w:right="1440" w:header="720" w:footer="720"/>
        </w:sectPr>
      </w:pPr>
      <w:bookmarkStart w:colFirst="0" w:colLast="0" w:name="_5stmixszmelq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1"/>
        <w:keepNext w:val="0"/>
        <w:keepLines w:val="0"/>
        <w:spacing w:after="80" w:lineRule="auto"/>
        <w:rPr/>
      </w:pPr>
      <w:bookmarkStart w:colFirst="0" w:colLast="0" w:name="_l1bi7kelrx3j" w:id="16"/>
      <w:bookmarkEnd w:id="16"/>
      <w:r w:rsidDel="00000000" w:rsidR="00000000" w:rsidRPr="00000000">
        <w:rPr>
          <w:rtl w:val="0"/>
        </w:rPr>
        <w:t xml:space="preserve">Section 3: Building a Community</w:t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before="280" w:lineRule="auto"/>
        <w:rPr/>
      </w:pPr>
      <w:bookmarkStart w:colFirst="0" w:colLast="0" w:name="_ua4fmqjht2a3" w:id="17"/>
      <w:bookmarkEnd w:id="17"/>
      <w:r w:rsidDel="00000000" w:rsidR="00000000" w:rsidRPr="00000000">
        <w:rPr>
          <w:rtl w:val="0"/>
        </w:rPr>
        <w:t xml:space="preserve">Why Build a Community?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Loyalty</w:t>
      </w:r>
      <w:r w:rsidDel="00000000" w:rsidR="00000000" w:rsidRPr="00000000">
        <w:rPr>
          <w:rtl w:val="0"/>
        </w:rPr>
        <w:t xml:space="preserve">: Engaged users are more likely to stay.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Advocacy</w:t>
      </w:r>
      <w:r w:rsidDel="00000000" w:rsidR="00000000" w:rsidRPr="00000000">
        <w:rPr>
          <w:rtl w:val="0"/>
        </w:rPr>
        <w:t xml:space="preserve">: They become your brand ambassadors.</w:t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Feedback Loop</w:t>
      </w:r>
      <w:r w:rsidDel="00000000" w:rsidR="00000000" w:rsidRPr="00000000">
        <w:rPr>
          <w:rtl w:val="0"/>
        </w:rPr>
        <w:t xml:space="preserve">: Continuous insights for improvement.</w:t>
      </w:r>
    </w:p>
    <w:p w:rsidR="00000000" w:rsidDel="00000000" w:rsidP="00000000" w:rsidRDefault="00000000" w:rsidRPr="00000000" w14:paraId="00000086">
      <w:pPr>
        <w:pStyle w:val="Heading2"/>
        <w:spacing w:before="280" w:lineRule="auto"/>
        <w:rPr/>
      </w:pPr>
      <w:bookmarkStart w:colFirst="0" w:colLast="0" w:name="_hempdq501kpf" w:id="18"/>
      <w:bookmarkEnd w:id="18"/>
      <w:r w:rsidDel="00000000" w:rsidR="00000000" w:rsidRPr="00000000">
        <w:rPr>
          <w:rtl w:val="0"/>
        </w:rPr>
        <w:t xml:space="preserve">Community Building Steps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Identify Key Channels</w:t>
      </w:r>
      <w:r w:rsidDel="00000000" w:rsidR="00000000" w:rsidRPr="00000000">
        <w:rPr>
          <w:rtl w:val="0"/>
        </w:rPr>
        <w:t xml:space="preserve">: Determine where your audience is most active (e.g., social media, forums, email).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Engage Regularly</w:t>
      </w:r>
      <w:r w:rsidDel="00000000" w:rsidR="00000000" w:rsidRPr="00000000">
        <w:rPr>
          <w:rtl w:val="0"/>
        </w:rPr>
        <w:t xml:space="preserve">: Post updates, respond to comments, and ask for feedback.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Provide Value</w:t>
      </w:r>
      <w:r w:rsidDel="00000000" w:rsidR="00000000" w:rsidRPr="00000000">
        <w:rPr>
          <w:rtl w:val="0"/>
        </w:rPr>
        <w:t xml:space="preserve">: Share useful content, tips, and exclusive offers.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Create a Feedback Loop</w:t>
      </w:r>
      <w:r w:rsidDel="00000000" w:rsidR="00000000" w:rsidRPr="00000000">
        <w:rPr>
          <w:rtl w:val="0"/>
        </w:rPr>
        <w:t xml:space="preserve">: Regularly ask for and implement user feedback.</w:t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spacing w:before="280" w:lineRule="auto"/>
        <w:rPr/>
      </w:pPr>
      <w:bookmarkStart w:colFirst="0" w:colLast="0" w:name="_dr2kodnjitz8" w:id="19"/>
      <w:bookmarkEnd w:id="19"/>
      <w:r w:rsidDel="00000000" w:rsidR="00000000" w:rsidRPr="00000000">
        <w:rPr>
          <w:rtl w:val="0"/>
        </w:rPr>
        <w:t xml:space="preserve">Sample Community Engagement Plan</w:t>
      </w:r>
    </w:p>
    <w:p w:rsidR="00000000" w:rsidDel="00000000" w:rsidP="00000000" w:rsidRDefault="00000000" w:rsidRPr="00000000" w14:paraId="0000008C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Channel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Frequency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Content-Type</w:t>
              <w:tab/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Updates, Polls, Q&amp;A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Increase engagement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Updates, Polls, Q&amp;A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Increase engagement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Weekly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Updates, Offers, Customer Stories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Retain and nurture customers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Blog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Bi-weekly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In-depth Articles, Tutorials, Case Studies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Establish authority and provide value</w:t>
            </w:r>
          </w:p>
        </w:tc>
      </w:tr>
    </w:tbl>
    <w:p w:rsidR="00000000" w:rsidDel="00000000" w:rsidP="00000000" w:rsidRDefault="00000000" w:rsidRPr="00000000" w14:paraId="000000A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Style w:val="Heading2"/>
        <w:keepNext w:val="0"/>
        <w:keepLines w:val="0"/>
        <w:spacing w:before="280" w:lineRule="auto"/>
        <w:rPr/>
      </w:pPr>
      <w:bookmarkStart w:colFirst="0" w:colLast="0" w:name="_v8sxo6mran2q" w:id="20"/>
      <w:bookmarkEnd w:id="20"/>
      <w:r w:rsidDel="00000000" w:rsidR="00000000" w:rsidRPr="00000000">
        <w:rPr>
          <w:rtl w:val="0"/>
        </w:rPr>
        <w:t xml:space="preserve">How to Do It</w:t>
      </w:r>
    </w:p>
    <w:p w:rsidR="00000000" w:rsidDel="00000000" w:rsidP="00000000" w:rsidRDefault="00000000" w:rsidRPr="00000000" w14:paraId="000000A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Social Media Management Tools</w:t>
      </w:r>
      <w:r w:rsidDel="00000000" w:rsidR="00000000" w:rsidRPr="00000000">
        <w:rPr>
          <w:rtl w:val="0"/>
        </w:rPr>
        <w:t xml:space="preserve">: Use tools like Hootsuite, Buffer, or Sprout Social to manage and schedule your posts.</w:t>
      </w:r>
    </w:p>
    <w:p w:rsidR="00000000" w:rsidDel="00000000" w:rsidP="00000000" w:rsidRDefault="00000000" w:rsidRPr="00000000" w14:paraId="000000A4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Email Marketing Tools</w:t>
      </w:r>
      <w:r w:rsidDel="00000000" w:rsidR="00000000" w:rsidRPr="00000000">
        <w:rPr>
          <w:rtl w:val="0"/>
        </w:rPr>
        <w:t xml:space="preserve">: Use Mailchimp, Constant Contact, or Sendinblue to create and send newsletters.</w:t>
      </w:r>
    </w:p>
    <w:p w:rsidR="00000000" w:rsidDel="00000000" w:rsidP="00000000" w:rsidRDefault="00000000" w:rsidRPr="00000000" w14:paraId="000000A5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Community Platforms</w:t>
      </w:r>
      <w:r w:rsidDel="00000000" w:rsidR="00000000" w:rsidRPr="00000000">
        <w:rPr>
          <w:rtl w:val="0"/>
        </w:rPr>
        <w:t xml:space="preserve">: Consider platforms like Slack, Discord, or Facebook Groups to build and manage your community.</w:t>
      </w:r>
    </w:p>
    <w:p w:rsidR="00000000" w:rsidDel="00000000" w:rsidP="00000000" w:rsidRDefault="00000000" w:rsidRPr="00000000" w14:paraId="000000A6">
      <w:pPr>
        <w:pStyle w:val="Heading1"/>
        <w:keepNext w:val="0"/>
        <w:keepLines w:val="0"/>
        <w:spacing w:after="80" w:lineRule="auto"/>
        <w:rPr/>
      </w:pPr>
      <w:bookmarkStart w:colFirst="0" w:colLast="0" w:name="_cwmy5kbadaf8" w:id="21"/>
      <w:bookmarkEnd w:id="21"/>
      <w:r w:rsidDel="00000000" w:rsidR="00000000" w:rsidRPr="00000000">
        <w:rPr>
          <w:rtl w:val="0"/>
        </w:rPr>
        <w:t xml:space="preserve">Conclusion</w:t>
      </w:r>
    </w:p>
    <w:p w:rsidR="00000000" w:rsidDel="00000000" w:rsidP="00000000" w:rsidRDefault="00000000" w:rsidRPr="00000000" w14:paraId="000000A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Customer &amp; Competitor Discovery Template, enhanced by the 6PM Model, equips you with a roadmap to market success. By gathering early feedback, analyzing competitors, and building a strong community, you can ensure a strategic approach to your product launch.</w:t>
      </w:r>
    </w:p>
    <w:p w:rsidR="00000000" w:rsidDel="00000000" w:rsidP="00000000" w:rsidRDefault="00000000" w:rsidRPr="00000000" w14:paraId="000000A8">
      <w:pPr>
        <w:pStyle w:val="Heading2"/>
        <w:keepNext w:val="0"/>
        <w:keepLines w:val="0"/>
        <w:spacing w:before="280" w:lineRule="auto"/>
        <w:rPr/>
      </w:pPr>
      <w:bookmarkStart w:colFirst="0" w:colLast="0" w:name="_hg41h3l28cyz" w:id="22"/>
      <w:bookmarkEnd w:id="22"/>
      <w:r w:rsidDel="00000000" w:rsidR="00000000" w:rsidRPr="00000000">
        <w:rPr>
          <w:rtl w:val="0"/>
        </w:rPr>
        <w:t xml:space="preserve">Next Steps</w:t>
      </w:r>
    </w:p>
    <w:p w:rsidR="00000000" w:rsidDel="00000000" w:rsidP="00000000" w:rsidRDefault="00000000" w:rsidRPr="00000000" w14:paraId="000000A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Gather Initial Feedback</w:t>
      </w:r>
      <w:r w:rsidDel="00000000" w:rsidR="00000000" w:rsidRPr="00000000">
        <w:rPr>
          <w:rtl w:val="0"/>
        </w:rPr>
        <w:t xml:space="preserve">: Use the survey questions to start collecting insights.</w:t>
      </w:r>
    </w:p>
    <w:p w:rsidR="00000000" w:rsidDel="00000000" w:rsidP="00000000" w:rsidRDefault="00000000" w:rsidRPr="00000000" w14:paraId="000000A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Analyze Competitors</w:t>
      </w:r>
      <w:r w:rsidDel="00000000" w:rsidR="00000000" w:rsidRPr="00000000">
        <w:rPr>
          <w:rtl w:val="0"/>
        </w:rPr>
        <w:t xml:space="preserve">: Complete the competitor analysis to benchmark against key players.</w:t>
      </w:r>
    </w:p>
    <w:p w:rsidR="00000000" w:rsidDel="00000000" w:rsidP="00000000" w:rsidRDefault="00000000" w:rsidRPr="00000000" w14:paraId="000000A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Build Your Community</w:t>
      </w:r>
      <w:r w:rsidDel="00000000" w:rsidR="00000000" w:rsidRPr="00000000">
        <w:rPr>
          <w:rtl w:val="0"/>
        </w:rPr>
        <w:t xml:space="preserve">: Implement the community engagement plan to foster loyalty and advocacy.</w:t>
      </w:r>
    </w:p>
    <w:p w:rsidR="00000000" w:rsidDel="00000000" w:rsidP="00000000" w:rsidRDefault="00000000" w:rsidRPr="00000000" w14:paraId="000000A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leveraging the 6PM Model, you can streamline your startup's tech strategy, build a high-performing team, and maximize your ROI.</w:t>
      </w:r>
    </w:p>
    <w:p w:rsidR="00000000" w:rsidDel="00000000" w:rsidP="00000000" w:rsidRDefault="00000000" w:rsidRPr="00000000" w14:paraId="000000AD">
      <w:pPr>
        <w:ind w:left="0" w:firstLine="0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